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05F5" w14:textId="236A4EB4" w:rsidR="004C16A5" w:rsidRPr="004C16A5" w:rsidRDefault="004C16A5" w:rsidP="004C16A5">
      <w:pPr>
        <w:rPr>
          <w:b/>
          <w:bCs/>
        </w:rPr>
      </w:pPr>
      <w:r w:rsidRPr="004C16A5">
        <w:rPr>
          <w:b/>
          <w:bCs/>
        </w:rPr>
        <w:t xml:space="preserve">Staff Council Meeting </w:t>
      </w:r>
      <w:r>
        <w:rPr>
          <w:b/>
          <w:bCs/>
        </w:rPr>
        <w:t>Minutes</w:t>
      </w:r>
      <w:r w:rsidRPr="004C16A5">
        <w:rPr>
          <w:b/>
          <w:bCs/>
        </w:rPr>
        <w:t xml:space="preserve"> — September 18, 2025</w:t>
      </w:r>
    </w:p>
    <w:p w14:paraId="5A583F99" w14:textId="464775B7" w:rsidR="004C16A5" w:rsidRPr="004C16A5" w:rsidRDefault="004C16A5" w:rsidP="004C16A5">
      <w:r w:rsidRPr="004C16A5">
        <w:rPr>
          <w:b/>
          <w:bCs/>
        </w:rPr>
        <w:t>Attendance:</w:t>
      </w:r>
      <w:r w:rsidRPr="004C16A5">
        <w:t xml:space="preserve"> Brent Dotson, Angie Burgy, Autumn Bender, Cyndi Dotson, Cody Irick, Abby Campbell, Al Collins, Jennifer Conrad-Miller, Zaya Settle, Shauna Carpenter, Libby Eye-Rohr, Becky Ash</w:t>
      </w:r>
      <w:r>
        <w:t xml:space="preserve"> and </w:t>
      </w:r>
      <w:r w:rsidRPr="004C16A5">
        <w:t>Jason Tanner.</w:t>
      </w:r>
    </w:p>
    <w:p w14:paraId="068CC83F" w14:textId="77777777" w:rsidR="004C16A5" w:rsidRPr="004C16A5" w:rsidRDefault="004C16A5" w:rsidP="004C16A5">
      <w:r w:rsidRPr="004C16A5">
        <w:rPr>
          <w:b/>
          <w:bCs/>
        </w:rPr>
        <w:t>Key Points:</w:t>
      </w:r>
    </w:p>
    <w:p w14:paraId="61EACF6F" w14:textId="77777777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Approval of Minutes:</w:t>
      </w:r>
      <w:r w:rsidRPr="004C16A5">
        <w:br/>
        <w:t>August minutes approved (motion by Angie, second by Autumn).</w:t>
      </w:r>
    </w:p>
    <w:p w14:paraId="0824B829" w14:textId="1A29E6B4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ACCE Report:</w:t>
      </w:r>
      <w:r w:rsidRPr="004C16A5">
        <w:br/>
        <w:t xml:space="preserve">Abby reported no updates yet; August meeting did not occur. September meeting </w:t>
      </w:r>
      <w:r w:rsidR="002B3E29" w:rsidRPr="004C16A5">
        <w:t>is scheduled</w:t>
      </w:r>
      <w:r w:rsidRPr="004C16A5">
        <w:t xml:space="preserve"> for next Friday.</w:t>
      </w:r>
    </w:p>
    <w:p w14:paraId="03B9A06A" w14:textId="77777777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President’s Cabinet Updates (Brent):</w:t>
      </w:r>
    </w:p>
    <w:p w14:paraId="034BB9BC" w14:textId="77777777" w:rsidR="004C16A5" w:rsidRPr="004C16A5" w:rsidRDefault="004C16A5" w:rsidP="004C16A5">
      <w:pPr>
        <w:numPr>
          <w:ilvl w:val="1"/>
          <w:numId w:val="1"/>
        </w:numPr>
      </w:pPr>
      <w:r w:rsidRPr="004C16A5">
        <w:t>Review of items from the Strategic Plan.</w:t>
      </w:r>
    </w:p>
    <w:p w14:paraId="0B210FC2" w14:textId="77777777" w:rsidR="004C16A5" w:rsidRPr="004C16A5" w:rsidRDefault="004C16A5" w:rsidP="004C16A5">
      <w:pPr>
        <w:numPr>
          <w:ilvl w:val="1"/>
          <w:numId w:val="1"/>
        </w:numPr>
      </w:pPr>
      <w:r w:rsidRPr="004C16A5">
        <w:t xml:space="preserve">IT is developing a </w:t>
      </w:r>
      <w:r w:rsidRPr="004C16A5">
        <w:rPr>
          <w:b/>
          <w:bCs/>
        </w:rPr>
        <w:t>Termination Requisition Portal</w:t>
      </w:r>
      <w:r w:rsidRPr="004C16A5">
        <w:t xml:space="preserve"> to centralize documentation for employee terminations.</w:t>
      </w:r>
    </w:p>
    <w:p w14:paraId="0E662A46" w14:textId="1F05DAE4" w:rsidR="004C16A5" w:rsidRPr="004C16A5" w:rsidRDefault="004C16A5" w:rsidP="004C16A5">
      <w:pPr>
        <w:numPr>
          <w:ilvl w:val="1"/>
          <w:numId w:val="1"/>
        </w:numPr>
      </w:pPr>
      <w:r w:rsidRPr="004C16A5">
        <w:t xml:space="preserve">Discussion held on the lack of supervisor training for employee write-ups. Brent will </w:t>
      </w:r>
      <w:r w:rsidR="009E7F4C" w:rsidRPr="004C16A5">
        <w:t>investigate</w:t>
      </w:r>
      <w:r w:rsidRPr="004C16A5">
        <w:t xml:space="preserve"> possible training resources.</w:t>
      </w:r>
    </w:p>
    <w:p w14:paraId="00706AA8" w14:textId="77777777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Board of Governors:</w:t>
      </w:r>
      <w:r w:rsidRPr="004C16A5">
        <w:br/>
        <w:t>Cody reported no meeting in September; next meeting is October 18.</w:t>
      </w:r>
    </w:p>
    <w:p w14:paraId="73B87234" w14:textId="77777777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SGA:</w:t>
      </w:r>
      <w:r w:rsidRPr="004C16A5">
        <w:br/>
        <w:t>Allison was absent; no report.</w:t>
      </w:r>
    </w:p>
    <w:p w14:paraId="06021BCF" w14:textId="77777777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Committee Reports:</w:t>
      </w:r>
    </w:p>
    <w:p w14:paraId="19F1929E" w14:textId="77777777" w:rsidR="004C16A5" w:rsidRPr="004C16A5" w:rsidRDefault="004C16A5" w:rsidP="004C16A5">
      <w:pPr>
        <w:numPr>
          <w:ilvl w:val="1"/>
          <w:numId w:val="1"/>
        </w:numPr>
      </w:pPr>
      <w:r w:rsidRPr="004C16A5">
        <w:rPr>
          <w:b/>
          <w:bCs/>
        </w:rPr>
        <w:t>Staff Appreciation:</w:t>
      </w:r>
      <w:r w:rsidRPr="004C16A5">
        <w:t xml:space="preserve"> No new updates; Christmas planning is underway.</w:t>
      </w:r>
    </w:p>
    <w:p w14:paraId="639276A3" w14:textId="77777777" w:rsidR="004C16A5" w:rsidRPr="004C16A5" w:rsidRDefault="004C16A5" w:rsidP="004C16A5">
      <w:pPr>
        <w:numPr>
          <w:ilvl w:val="1"/>
          <w:numId w:val="1"/>
        </w:numPr>
      </w:pPr>
      <w:r w:rsidRPr="004C16A5">
        <w:rPr>
          <w:b/>
          <w:bCs/>
        </w:rPr>
        <w:t>Fundraising:</w:t>
      </w:r>
    </w:p>
    <w:p w14:paraId="04DE30BF" w14:textId="77777777" w:rsidR="004C16A5" w:rsidRPr="004C16A5" w:rsidRDefault="004C16A5" w:rsidP="004C16A5">
      <w:pPr>
        <w:numPr>
          <w:ilvl w:val="2"/>
          <w:numId w:val="1"/>
        </w:numPr>
      </w:pPr>
      <w:r w:rsidRPr="004C16A5">
        <w:t>Angie asked about Patrick serving as Santa again — confirmed.</w:t>
      </w:r>
    </w:p>
    <w:p w14:paraId="5B00C795" w14:textId="77777777" w:rsidR="004C16A5" w:rsidRPr="004C16A5" w:rsidRDefault="004C16A5" w:rsidP="004C16A5">
      <w:pPr>
        <w:numPr>
          <w:ilvl w:val="2"/>
          <w:numId w:val="1"/>
        </w:numPr>
      </w:pPr>
      <w:r w:rsidRPr="004C16A5">
        <w:t xml:space="preserve">Fundraising meeting scheduled for </w:t>
      </w:r>
      <w:r w:rsidRPr="004C16A5">
        <w:rPr>
          <w:b/>
          <w:bCs/>
        </w:rPr>
        <w:t>Sept. 23 at 1 p.m.</w:t>
      </w:r>
    </w:p>
    <w:p w14:paraId="47F581CF" w14:textId="77777777" w:rsidR="004C16A5" w:rsidRPr="004C16A5" w:rsidRDefault="004C16A5" w:rsidP="004C16A5">
      <w:pPr>
        <w:numPr>
          <w:ilvl w:val="2"/>
          <w:numId w:val="1"/>
        </w:numPr>
      </w:pPr>
      <w:r w:rsidRPr="004C16A5">
        <w:t>New fundraiser opportunity from Brown’s (bourbon barrel cakes, hams, cheesecakes). Samples provided.</w:t>
      </w:r>
    </w:p>
    <w:p w14:paraId="3081C482" w14:textId="77777777" w:rsidR="004C16A5" w:rsidRPr="004C16A5" w:rsidRDefault="004C16A5" w:rsidP="004C16A5">
      <w:pPr>
        <w:numPr>
          <w:ilvl w:val="2"/>
          <w:numId w:val="1"/>
        </w:numPr>
      </w:pPr>
      <w:r w:rsidRPr="004C16A5">
        <w:t xml:space="preserve">Orders due </w:t>
      </w:r>
      <w:r w:rsidRPr="004C16A5">
        <w:rPr>
          <w:b/>
          <w:bCs/>
        </w:rPr>
        <w:t>Oct. 31</w:t>
      </w:r>
      <w:r w:rsidRPr="004C16A5">
        <w:t>.</w:t>
      </w:r>
    </w:p>
    <w:p w14:paraId="7D5C6EB0" w14:textId="77777777" w:rsidR="004C16A5" w:rsidRPr="004C16A5" w:rsidRDefault="004C16A5" w:rsidP="004C16A5">
      <w:pPr>
        <w:numPr>
          <w:ilvl w:val="2"/>
          <w:numId w:val="1"/>
        </w:numPr>
      </w:pPr>
      <w:r w:rsidRPr="004C16A5">
        <w:t>Council is also considering rolls from Logan’s or Texas Roadhouse.</w:t>
      </w:r>
    </w:p>
    <w:p w14:paraId="5E0F505E" w14:textId="64427325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lastRenderedPageBreak/>
        <w:t>Council Calendar:</w:t>
      </w:r>
      <w:r w:rsidRPr="004C16A5">
        <w:br/>
        <w:t xml:space="preserve">Brent shared the Staff Council calendar with members. Once event and meeting dates are finalized, it will be shared </w:t>
      </w:r>
      <w:r w:rsidR="00812656" w:rsidRPr="004C16A5">
        <w:t>campus wide</w:t>
      </w:r>
      <w:r w:rsidRPr="004C16A5">
        <w:t>.</w:t>
      </w:r>
    </w:p>
    <w:p w14:paraId="0C8B1EDD" w14:textId="77777777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Policies &amp; Procedures Committee:</w:t>
      </w:r>
      <w:r w:rsidRPr="004C16A5">
        <w:br/>
        <w:t xml:space="preserve">Meeting scheduled for </w:t>
      </w:r>
      <w:r w:rsidRPr="004C16A5">
        <w:rPr>
          <w:b/>
          <w:bCs/>
        </w:rPr>
        <w:t>Thursday, Sept. 25 at 2 p.m.</w:t>
      </w:r>
      <w:r w:rsidRPr="004C16A5">
        <w:t xml:space="preserve"> in the Proud Room.</w:t>
      </w:r>
    </w:p>
    <w:p w14:paraId="502BA94D" w14:textId="77777777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Faculty Senate Participation:</w:t>
      </w:r>
      <w:r w:rsidRPr="004C16A5">
        <w:br/>
        <w:t>Doug Rhodes requested to attend Staff Council meetings but has a Thursday class; upcoming meeting moved to Wednesday to accommodate him.</w:t>
      </w:r>
    </w:p>
    <w:p w14:paraId="360ABE79" w14:textId="77777777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Staff Scholarship:</w:t>
      </w:r>
      <w:r w:rsidRPr="004C16A5">
        <w:br/>
        <w:t>A previously approved staff scholarship was not used because the employee chose not to take classes.</w:t>
      </w:r>
    </w:p>
    <w:p w14:paraId="5539F715" w14:textId="77777777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Employee of the Month:</w:t>
      </w:r>
      <w:r w:rsidRPr="004C16A5">
        <w:br/>
        <w:t>Cyndi will send out ballots via email.</w:t>
      </w:r>
    </w:p>
    <w:p w14:paraId="2BC8B347" w14:textId="77777777" w:rsidR="004C16A5" w:rsidRPr="004C16A5" w:rsidRDefault="004C16A5" w:rsidP="004C16A5">
      <w:pPr>
        <w:numPr>
          <w:ilvl w:val="0"/>
          <w:numId w:val="1"/>
        </w:numPr>
      </w:pPr>
      <w:r w:rsidRPr="004C16A5">
        <w:rPr>
          <w:b/>
          <w:bCs/>
        </w:rPr>
        <w:t>Adjournment:</w:t>
      </w:r>
      <w:r w:rsidRPr="004C16A5">
        <w:br/>
        <w:t>Motion by Abby; second by Libby.</w:t>
      </w:r>
    </w:p>
    <w:p w14:paraId="2078054D" w14:textId="77777777" w:rsidR="007B30E2" w:rsidRDefault="007B30E2"/>
    <w:sectPr w:rsidR="007B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D6A2F"/>
    <w:multiLevelType w:val="multilevel"/>
    <w:tmpl w:val="C3C4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77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0B"/>
    <w:rsid w:val="000423D2"/>
    <w:rsid w:val="002B3E29"/>
    <w:rsid w:val="004C16A5"/>
    <w:rsid w:val="00693A30"/>
    <w:rsid w:val="007B30E2"/>
    <w:rsid w:val="00812656"/>
    <w:rsid w:val="0092530B"/>
    <w:rsid w:val="009E7F4C"/>
    <w:rsid w:val="00F0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69BA"/>
  <w15:chartTrackingRefBased/>
  <w15:docId w15:val="{018D6F42-637A-4774-BEB8-9B472035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1668</Characters>
  <Application>Microsoft Office Word</Application>
  <DocSecurity>0</DocSecurity>
  <Lines>47</Lines>
  <Paragraphs>54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Dotson</dc:creator>
  <cp:keywords/>
  <dc:description/>
  <cp:lastModifiedBy>Cyndi Dotson</cp:lastModifiedBy>
  <cp:revision>5</cp:revision>
  <dcterms:created xsi:type="dcterms:W3CDTF">2025-11-16T05:28:00Z</dcterms:created>
  <dcterms:modified xsi:type="dcterms:W3CDTF">2025-11-16T05:34:00Z</dcterms:modified>
</cp:coreProperties>
</file>